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C6" w:rsidRDefault="00F80DC6" w:rsidP="00F80DC6">
      <w:pPr>
        <w:pStyle w:val="1"/>
      </w:pPr>
      <w:r>
        <w:t>Информация о специальных условиях охраны здоровья для инвалидов и лиц с ОВЗ</w:t>
      </w:r>
    </w:p>
    <w:p w:rsidR="00F80DC6" w:rsidRDefault="00F80DC6" w:rsidP="00F80DC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406"/>
        <w:gridCol w:w="2516"/>
        <w:gridCol w:w="1417"/>
        <w:gridCol w:w="1276"/>
        <w:gridCol w:w="1417"/>
        <w:gridCol w:w="1400"/>
        <w:gridCol w:w="3639"/>
      </w:tblGrid>
      <w:tr w:rsidR="000775B8" w:rsidTr="00F80DC6">
        <w:tc>
          <w:tcPr>
            <w:tcW w:w="1715" w:type="dxa"/>
            <w:vMerge w:val="restart"/>
          </w:tcPr>
          <w:p w:rsidR="000775B8" w:rsidRDefault="000775B8" w:rsidP="00F80DC6">
            <w:r>
              <w:t>Наименование объекта</w:t>
            </w:r>
          </w:p>
        </w:tc>
        <w:tc>
          <w:tcPr>
            <w:tcW w:w="1406" w:type="dxa"/>
            <w:vMerge w:val="restart"/>
          </w:tcPr>
          <w:p w:rsidR="000775B8" w:rsidRDefault="000775B8" w:rsidP="00F80DC6">
            <w:r>
              <w:t>Вид помещения</w:t>
            </w:r>
          </w:p>
        </w:tc>
        <w:tc>
          <w:tcPr>
            <w:tcW w:w="2516" w:type="dxa"/>
            <w:vMerge w:val="restart"/>
          </w:tcPr>
          <w:p w:rsidR="000775B8" w:rsidRDefault="000775B8" w:rsidP="00F80DC6">
            <w:r>
              <w:t>Адрес местоположения</w:t>
            </w:r>
          </w:p>
        </w:tc>
        <w:tc>
          <w:tcPr>
            <w:tcW w:w="2693" w:type="dxa"/>
            <w:gridSpan w:val="2"/>
          </w:tcPr>
          <w:p w:rsidR="000775B8" w:rsidRDefault="000775B8" w:rsidP="00F80DC6">
            <w:r>
              <w:t>Всего</w:t>
            </w:r>
          </w:p>
        </w:tc>
        <w:tc>
          <w:tcPr>
            <w:tcW w:w="2817" w:type="dxa"/>
            <w:gridSpan w:val="2"/>
          </w:tcPr>
          <w:p w:rsidR="000775B8" w:rsidRDefault="000775B8" w:rsidP="00F80DC6">
            <w:r>
              <w:t xml:space="preserve">В том числе </w:t>
            </w:r>
            <w:proofErr w:type="gramStart"/>
            <w:r>
              <w:t>приспособленных</w:t>
            </w:r>
            <w:proofErr w:type="gramEnd"/>
            <w:r>
              <w:t xml:space="preserve"> для использования инвалидами и лицами</w:t>
            </w:r>
          </w:p>
          <w:p w:rsidR="000775B8" w:rsidRDefault="000775B8" w:rsidP="00F80DC6">
            <w:r>
              <w:t>с ОВЗ</w:t>
            </w:r>
          </w:p>
          <w:p w:rsidR="000775B8" w:rsidRDefault="000775B8" w:rsidP="00F80DC6"/>
        </w:tc>
        <w:tc>
          <w:tcPr>
            <w:tcW w:w="3639" w:type="dxa"/>
          </w:tcPr>
          <w:p w:rsidR="000775B8" w:rsidRDefault="000775B8" w:rsidP="00F80DC6">
            <w:r>
              <w:t>Приспособленность для использования инвалидами и лицами с ОВЗ</w:t>
            </w:r>
          </w:p>
          <w:p w:rsidR="000775B8" w:rsidRDefault="000775B8" w:rsidP="00F80DC6"/>
        </w:tc>
      </w:tr>
      <w:tr w:rsidR="000775B8" w:rsidTr="00F80DC6">
        <w:tc>
          <w:tcPr>
            <w:tcW w:w="1715" w:type="dxa"/>
            <w:vMerge/>
          </w:tcPr>
          <w:p w:rsidR="000775B8" w:rsidRDefault="000775B8" w:rsidP="00F80DC6"/>
        </w:tc>
        <w:tc>
          <w:tcPr>
            <w:tcW w:w="1406" w:type="dxa"/>
            <w:vMerge/>
          </w:tcPr>
          <w:p w:rsidR="000775B8" w:rsidRDefault="000775B8" w:rsidP="00F80DC6"/>
        </w:tc>
        <w:tc>
          <w:tcPr>
            <w:tcW w:w="2516" w:type="dxa"/>
            <w:vMerge/>
          </w:tcPr>
          <w:p w:rsidR="000775B8" w:rsidRDefault="000775B8" w:rsidP="00F80DC6"/>
        </w:tc>
        <w:tc>
          <w:tcPr>
            <w:tcW w:w="1417" w:type="dxa"/>
          </w:tcPr>
          <w:p w:rsidR="000775B8" w:rsidRDefault="000775B8" w:rsidP="00F80DC6">
            <w:r>
              <w:t>Количество посадочных мест</w:t>
            </w:r>
          </w:p>
          <w:p w:rsidR="000775B8" w:rsidRDefault="000775B8" w:rsidP="00F80DC6"/>
        </w:tc>
        <w:tc>
          <w:tcPr>
            <w:tcW w:w="1276" w:type="dxa"/>
          </w:tcPr>
          <w:p w:rsidR="000775B8" w:rsidRDefault="000775B8" w:rsidP="00F80DC6"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75B8" w:rsidRDefault="000775B8" w:rsidP="00F80DC6"/>
        </w:tc>
        <w:tc>
          <w:tcPr>
            <w:tcW w:w="1417" w:type="dxa"/>
          </w:tcPr>
          <w:p w:rsidR="000775B8" w:rsidRDefault="000775B8" w:rsidP="00F80DC6">
            <w:r>
              <w:t>Количество посадочных мест</w:t>
            </w:r>
          </w:p>
          <w:p w:rsidR="000775B8" w:rsidRDefault="000775B8" w:rsidP="00F80DC6"/>
        </w:tc>
        <w:tc>
          <w:tcPr>
            <w:tcW w:w="1400" w:type="dxa"/>
          </w:tcPr>
          <w:p w:rsidR="000775B8" w:rsidRDefault="000775B8" w:rsidP="00F80DC6"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75B8" w:rsidRDefault="000775B8" w:rsidP="00F80DC6"/>
        </w:tc>
        <w:tc>
          <w:tcPr>
            <w:tcW w:w="3639" w:type="dxa"/>
          </w:tcPr>
          <w:p w:rsidR="000775B8" w:rsidRDefault="000775B8" w:rsidP="00F80DC6"/>
        </w:tc>
      </w:tr>
      <w:tr w:rsidR="00F80DC6" w:rsidTr="00F80DC6">
        <w:tc>
          <w:tcPr>
            <w:tcW w:w="1715" w:type="dxa"/>
          </w:tcPr>
          <w:p w:rsidR="00F80DC6" w:rsidRDefault="000775B8" w:rsidP="00F80DC6">
            <w:r>
              <w:t>Медицинский кабинет</w:t>
            </w:r>
          </w:p>
        </w:tc>
        <w:tc>
          <w:tcPr>
            <w:tcW w:w="1406" w:type="dxa"/>
          </w:tcPr>
          <w:p w:rsidR="00F80DC6" w:rsidRDefault="000775B8" w:rsidP="00F80DC6">
            <w:r>
              <w:t>Объект охраны здоровья</w:t>
            </w:r>
          </w:p>
        </w:tc>
        <w:tc>
          <w:tcPr>
            <w:tcW w:w="2516" w:type="dxa"/>
          </w:tcPr>
          <w:p w:rsidR="00564451" w:rsidRPr="00564451" w:rsidRDefault="00564451" w:rsidP="005644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45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F80DC6" w:rsidRDefault="00564451" w:rsidP="00564451">
            <w:r w:rsidRPr="0056445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пр. Кулакова, 8</w:t>
            </w:r>
          </w:p>
        </w:tc>
        <w:tc>
          <w:tcPr>
            <w:tcW w:w="1417" w:type="dxa"/>
          </w:tcPr>
          <w:p w:rsidR="00F80DC6" w:rsidRPr="00B80AE0" w:rsidRDefault="000775B8" w:rsidP="00F80DC6">
            <w:r w:rsidRPr="00B80AE0">
              <w:t>1</w:t>
            </w:r>
          </w:p>
        </w:tc>
        <w:tc>
          <w:tcPr>
            <w:tcW w:w="1276" w:type="dxa"/>
          </w:tcPr>
          <w:p w:rsidR="00F80DC6" w:rsidRPr="00B80AE0" w:rsidRDefault="00F878FA" w:rsidP="00F80DC6">
            <w:r w:rsidRPr="00B80AE0">
              <w:t>20</w:t>
            </w:r>
          </w:p>
        </w:tc>
        <w:tc>
          <w:tcPr>
            <w:tcW w:w="1417" w:type="dxa"/>
          </w:tcPr>
          <w:p w:rsidR="00F80DC6" w:rsidRPr="00B80AE0" w:rsidRDefault="000775B8" w:rsidP="00F80DC6">
            <w:r w:rsidRPr="00B80AE0">
              <w:t>1</w:t>
            </w:r>
          </w:p>
        </w:tc>
        <w:tc>
          <w:tcPr>
            <w:tcW w:w="1400" w:type="dxa"/>
          </w:tcPr>
          <w:p w:rsidR="00F80DC6" w:rsidRPr="00B80AE0" w:rsidRDefault="00F878FA" w:rsidP="00F80DC6">
            <w:r w:rsidRPr="00B80AE0">
              <w:t>20</w:t>
            </w:r>
          </w:p>
        </w:tc>
        <w:tc>
          <w:tcPr>
            <w:tcW w:w="3639" w:type="dxa"/>
          </w:tcPr>
          <w:p w:rsidR="00F80DC6" w:rsidRDefault="00F80DC6" w:rsidP="00F80DC6">
            <w:proofErr w:type="gramStart"/>
            <w:r>
              <w:t xml:space="preserve">Первичная медико-санитарная помощь обучающимся оказывается в соответствии со статьей 54 ФЗ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</w:t>
            </w:r>
            <w:r>
              <w:lastRenderedPageBreak/>
              <w:t>образовательные учреждения и в период обучения в них», Приказ МЗ РФ</w:t>
            </w:r>
            <w:proofErr w:type="gramEnd"/>
            <w:r>
              <w:t xml:space="preserve">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Медицинское обслуживание:</w:t>
            </w:r>
          </w:p>
          <w:p w:rsidR="00F80DC6" w:rsidRPr="0067585D" w:rsidRDefault="00F80DC6" w:rsidP="00F80DC6">
            <w:r w:rsidRPr="0067585D">
              <w:t>- несовершен</w:t>
            </w:r>
            <w:r w:rsidR="0067585D" w:rsidRPr="0067585D">
              <w:t>нолетних студентов осуществляет поликлиника по месту фактического проживания</w:t>
            </w:r>
          </w:p>
          <w:p w:rsidR="0067585D" w:rsidRPr="0067585D" w:rsidRDefault="00F80DC6" w:rsidP="0067585D">
            <w:r w:rsidRPr="0067585D">
              <w:t xml:space="preserve">- совершеннолетних студентов осуществляет: </w:t>
            </w:r>
            <w:r w:rsidR="0067585D" w:rsidRPr="0067585D">
              <w:t>ГБУЗ СК «ГКП №1» г. Ставрополя ул. Ломоносова, 5</w:t>
            </w:r>
          </w:p>
          <w:p w:rsidR="00F80DC6" w:rsidRDefault="00F80DC6" w:rsidP="00F80DC6">
            <w:bookmarkStart w:id="0" w:name="_GoBack"/>
            <w:bookmarkEnd w:id="0"/>
          </w:p>
        </w:tc>
      </w:tr>
    </w:tbl>
    <w:p w:rsidR="00F80DC6" w:rsidRPr="00F80DC6" w:rsidRDefault="00F80DC6" w:rsidP="00F80DC6"/>
    <w:sectPr w:rsidR="00F80DC6" w:rsidRPr="00F80DC6" w:rsidSect="00F80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6"/>
    <w:rsid w:val="000775B8"/>
    <w:rsid w:val="00146059"/>
    <w:rsid w:val="002723C5"/>
    <w:rsid w:val="00564451"/>
    <w:rsid w:val="0067585D"/>
    <w:rsid w:val="006D0B47"/>
    <w:rsid w:val="007E454D"/>
    <w:rsid w:val="00B80AE0"/>
    <w:rsid w:val="00F80DC6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7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0D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C6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F8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7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0D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C6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F8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Рудоманова</dc:creator>
  <cp:lastModifiedBy>Рудоманова</cp:lastModifiedBy>
  <cp:revision>5</cp:revision>
  <cp:lastPrinted>2020-03-07T10:45:00Z</cp:lastPrinted>
  <dcterms:created xsi:type="dcterms:W3CDTF">2020-03-02T09:37:00Z</dcterms:created>
  <dcterms:modified xsi:type="dcterms:W3CDTF">2020-03-09T07:43:00Z</dcterms:modified>
</cp:coreProperties>
</file>